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778" w:rsidRDefault="00E07778" w:rsidP="00E07778">
      <w:r>
        <w:t>The duties of the President shall be:</w:t>
      </w:r>
    </w:p>
    <w:p w:rsidR="00E07778" w:rsidRDefault="00E07778" w:rsidP="00E07778">
      <w:pPr>
        <w:numPr>
          <w:ilvl w:val="0"/>
          <w:numId w:val="1"/>
        </w:numPr>
        <w:contextualSpacing/>
      </w:pPr>
      <w:r>
        <w:t>To serve as spokesman for the Academy</w:t>
      </w:r>
    </w:p>
    <w:p w:rsidR="00E07778" w:rsidRDefault="00E07778" w:rsidP="00E07778">
      <w:pPr>
        <w:numPr>
          <w:ilvl w:val="0"/>
          <w:numId w:val="1"/>
        </w:numPr>
        <w:contextualSpacing/>
      </w:pPr>
      <w:r>
        <w:t>To prepare meeting agendas and preside over monthly Executive Committee and society business meetings</w:t>
      </w:r>
    </w:p>
    <w:p w:rsidR="00E07778" w:rsidRPr="00EE747F" w:rsidRDefault="00E07778" w:rsidP="00E07778">
      <w:pPr>
        <w:numPr>
          <w:ilvl w:val="0"/>
          <w:numId w:val="1"/>
        </w:numPr>
        <w:contextualSpacing/>
      </w:pPr>
      <w:r>
        <w:t xml:space="preserve">To function as a visionary for the Academy, charting the course of the development and operations of the Academy as one of the leading student organizations on </w:t>
      </w:r>
      <w:r w:rsidRPr="00EE747F">
        <w:t>campus.</w:t>
      </w:r>
    </w:p>
    <w:p w:rsidR="00E07778" w:rsidRDefault="00E07778" w:rsidP="00E07778">
      <w:pPr>
        <w:numPr>
          <w:ilvl w:val="0"/>
          <w:numId w:val="1"/>
        </w:numPr>
        <w:contextualSpacing/>
      </w:pPr>
      <w:r w:rsidRPr="00EE747F">
        <w:t>To serve as an alternate reporting entity for the Academy committees</w:t>
      </w:r>
    </w:p>
    <w:p w:rsidR="00AA2236" w:rsidRPr="00EE747F" w:rsidRDefault="00AA2236" w:rsidP="00AA2236">
      <w:pPr>
        <w:ind w:left="1800"/>
        <w:contextualSpacing/>
      </w:pPr>
    </w:p>
    <w:p w:rsidR="00E07778" w:rsidRPr="00EE747F" w:rsidRDefault="00E07778" w:rsidP="00AA2236">
      <w:r w:rsidRPr="00EE747F">
        <w:t>The duties of the Vice-President shall be:</w:t>
      </w:r>
    </w:p>
    <w:p w:rsidR="00E07778" w:rsidRPr="00EE747F" w:rsidRDefault="00E07778" w:rsidP="00E07778">
      <w:pPr>
        <w:numPr>
          <w:ilvl w:val="0"/>
          <w:numId w:val="2"/>
        </w:numPr>
        <w:contextualSpacing/>
      </w:pPr>
      <w:r w:rsidRPr="00EE747F">
        <w:t>To serve as a secondary spokesman for the Academy</w:t>
      </w:r>
    </w:p>
    <w:p w:rsidR="00E07778" w:rsidRPr="00EE747F" w:rsidRDefault="00E07778" w:rsidP="00E07778">
      <w:pPr>
        <w:numPr>
          <w:ilvl w:val="0"/>
          <w:numId w:val="2"/>
        </w:numPr>
        <w:contextualSpacing/>
        <w:rPr>
          <w:sz w:val="24"/>
        </w:rPr>
      </w:pPr>
      <w:r w:rsidRPr="00EE747F">
        <w:t xml:space="preserve">To preside over Academy meetings in the absence of the President </w:t>
      </w:r>
    </w:p>
    <w:p w:rsidR="00E07778" w:rsidRPr="00EE747F" w:rsidRDefault="00E07778" w:rsidP="00E07778">
      <w:pPr>
        <w:numPr>
          <w:ilvl w:val="0"/>
          <w:numId w:val="2"/>
        </w:numPr>
        <w:contextualSpacing/>
        <w:rPr>
          <w:sz w:val="24"/>
        </w:rPr>
      </w:pPr>
      <w:r w:rsidRPr="00EE747F">
        <w:rPr>
          <w:sz w:val="24"/>
        </w:rPr>
        <w:t>To plan and/or coordinate events hosted or attended by Academy members</w:t>
      </w:r>
    </w:p>
    <w:p w:rsidR="00E07778" w:rsidRDefault="00E07778" w:rsidP="00E07778">
      <w:pPr>
        <w:numPr>
          <w:ilvl w:val="0"/>
          <w:numId w:val="2"/>
        </w:numPr>
        <w:contextualSpacing/>
      </w:pPr>
      <w:r w:rsidRPr="00EE747F">
        <w:t xml:space="preserve">To serve as the reporting individual for the Academy’s Community Service, Planning and Elections Committees. </w:t>
      </w:r>
    </w:p>
    <w:p w:rsidR="00AA2236" w:rsidRPr="00EE747F" w:rsidRDefault="00AA2236" w:rsidP="00AA2236">
      <w:pPr>
        <w:ind w:left="1800"/>
        <w:contextualSpacing/>
      </w:pPr>
    </w:p>
    <w:p w:rsidR="00E07778" w:rsidRDefault="00E07778" w:rsidP="00AA2236">
      <w:r>
        <w:t>The duties of the Recording Secretary shall be:</w:t>
      </w:r>
    </w:p>
    <w:p w:rsidR="00E07778" w:rsidRDefault="00E07778" w:rsidP="00E07778">
      <w:pPr>
        <w:numPr>
          <w:ilvl w:val="0"/>
          <w:numId w:val="3"/>
        </w:numPr>
        <w:contextualSpacing/>
      </w:pPr>
      <w:r>
        <w:t xml:space="preserve">To maintain the minutes of Academy and Executive Board meetings and post to the Academy page on the FSI website topics discussed, votes taken, and decisions made </w:t>
      </w:r>
      <w:r w:rsidRPr="00EE747F">
        <w:t>at these meetings on</w:t>
      </w:r>
      <w:r>
        <w:t xml:space="preserve"> topics of interest to members</w:t>
      </w:r>
    </w:p>
    <w:p w:rsidR="00E07778" w:rsidRDefault="00E07778" w:rsidP="00E07778">
      <w:pPr>
        <w:numPr>
          <w:ilvl w:val="0"/>
          <w:numId w:val="3"/>
        </w:numPr>
        <w:contextualSpacing/>
      </w:pPr>
      <w:r>
        <w:t>To conduct all organizational correspondence not under the purview of the various subcommittees</w:t>
      </w:r>
    </w:p>
    <w:p w:rsidR="00AA2236" w:rsidRDefault="00AA2236" w:rsidP="00E07778">
      <w:pPr>
        <w:numPr>
          <w:ilvl w:val="0"/>
          <w:numId w:val="3"/>
        </w:numPr>
        <w:contextualSpacing/>
      </w:pPr>
      <w:r>
        <w:t xml:space="preserve">To send/respond to the club e-mails on the </w:t>
      </w:r>
      <w:r w:rsidRPr="00AA2236">
        <w:t>UCOSAFS@gmail.com</w:t>
      </w:r>
      <w:r>
        <w:t xml:space="preserve"> account</w:t>
      </w:r>
    </w:p>
    <w:p w:rsidR="00E07778" w:rsidRDefault="00AA2236" w:rsidP="00AA2236">
      <w:r>
        <w:br/>
      </w:r>
      <w:r w:rsidR="00E07778">
        <w:t>The duties of the Public Relations Secretary shall be:</w:t>
      </w:r>
    </w:p>
    <w:p w:rsidR="00E07778" w:rsidRDefault="00E07778" w:rsidP="00E07778">
      <w:pPr>
        <w:numPr>
          <w:ilvl w:val="0"/>
          <w:numId w:val="4"/>
        </w:numPr>
        <w:contextualSpacing/>
      </w:pPr>
      <w:r>
        <w:t>To coordinate announcements of the activities of the Academy to members and interested parties</w:t>
      </w:r>
    </w:p>
    <w:p w:rsidR="00AA2236" w:rsidRDefault="00AA2236" w:rsidP="00E07778">
      <w:pPr>
        <w:numPr>
          <w:ilvl w:val="0"/>
          <w:numId w:val="4"/>
        </w:numPr>
        <w:contextualSpacing/>
      </w:pPr>
      <w:r>
        <w:t>To design signs/flyers/ posters to advertise each meeting and post them throughout FSI, Howell Hall, Liberal Arts, and Nigh</w:t>
      </w:r>
    </w:p>
    <w:p w:rsidR="00E07778" w:rsidRDefault="00E07778" w:rsidP="00E07778">
      <w:pPr>
        <w:numPr>
          <w:ilvl w:val="0"/>
          <w:numId w:val="4"/>
        </w:numPr>
        <w:contextualSpacing/>
      </w:pPr>
      <w:r>
        <w:t xml:space="preserve">To prepare and maintain an Academy brochure that is provided to prospective members as well as those inquiring as to the mission and activities of the society </w:t>
      </w:r>
    </w:p>
    <w:p w:rsidR="00AA2236" w:rsidRDefault="00AA2236" w:rsidP="00E07778">
      <w:pPr>
        <w:numPr>
          <w:ilvl w:val="0"/>
          <w:numId w:val="4"/>
        </w:numPr>
        <w:contextualSpacing/>
      </w:pPr>
      <w:r>
        <w:t>To reach out to local businesses and individuals for ‘sponsorships’ and fundraising events</w:t>
      </w:r>
    </w:p>
    <w:p w:rsidR="00420ACA" w:rsidRDefault="00420ACA" w:rsidP="00E07778">
      <w:pPr>
        <w:numPr>
          <w:ilvl w:val="0"/>
          <w:numId w:val="4"/>
        </w:numPr>
        <w:contextualSpacing/>
      </w:pPr>
      <w:r>
        <w:t xml:space="preserve">Post </w:t>
      </w:r>
      <w:r w:rsidR="00350104">
        <w:t>all events on UCO’s uconnect ,</w:t>
      </w:r>
      <w:r>
        <w:t xml:space="preserve"> UCO360.com, and in the Vista newspaper</w:t>
      </w:r>
    </w:p>
    <w:p w:rsidR="00E04F97" w:rsidRDefault="00E04F97" w:rsidP="00E04F97">
      <w:pPr>
        <w:ind w:left="1800"/>
        <w:contextualSpacing/>
      </w:pPr>
    </w:p>
    <w:p w:rsidR="00AA2236" w:rsidRDefault="00AA2236" w:rsidP="00AA2236">
      <w:pPr>
        <w:ind w:left="1800"/>
        <w:contextualSpacing/>
      </w:pPr>
    </w:p>
    <w:p w:rsidR="00E07778" w:rsidRDefault="00E07778" w:rsidP="00AA2236">
      <w:r>
        <w:t>The duties of the Treasurer shall be:</w:t>
      </w:r>
    </w:p>
    <w:p w:rsidR="00E07778" w:rsidRDefault="00E07778" w:rsidP="00E07778">
      <w:pPr>
        <w:numPr>
          <w:ilvl w:val="0"/>
          <w:numId w:val="5"/>
        </w:numPr>
        <w:contextualSpacing/>
      </w:pPr>
      <w:r>
        <w:lastRenderedPageBreak/>
        <w:t>To collect and disperse Academy funds as well as to maintain accurate records associated with such transactions</w:t>
      </w:r>
    </w:p>
    <w:p w:rsidR="00E07778" w:rsidRDefault="00E07778" w:rsidP="00E07778">
      <w:pPr>
        <w:numPr>
          <w:ilvl w:val="0"/>
          <w:numId w:val="5"/>
        </w:numPr>
        <w:contextualSpacing/>
      </w:pPr>
      <w:r>
        <w:t>To maintain organizational and membership records</w:t>
      </w:r>
      <w:r w:rsidR="00AA2236">
        <w:t>; i.e. to maintain a sign-in sheet for every general meeting</w:t>
      </w:r>
    </w:p>
    <w:p w:rsidR="00E07778" w:rsidRDefault="00E07778" w:rsidP="00E07778">
      <w:pPr>
        <w:numPr>
          <w:ilvl w:val="0"/>
          <w:numId w:val="5"/>
        </w:numPr>
        <w:contextualSpacing/>
      </w:pPr>
      <w:r>
        <w:t xml:space="preserve">To prepare periodic reports to the President on the financial status of the Academy </w:t>
      </w:r>
    </w:p>
    <w:p w:rsidR="00E07778" w:rsidRDefault="00E07778" w:rsidP="00E07778">
      <w:pPr>
        <w:numPr>
          <w:ilvl w:val="0"/>
          <w:numId w:val="5"/>
        </w:numPr>
        <w:contextualSpacing/>
      </w:pPr>
      <w:r>
        <w:t>To liaise with the University’s Budget Office to ensure the society’s compliance on issues related to finances</w:t>
      </w:r>
    </w:p>
    <w:p w:rsidR="00AA2236" w:rsidRDefault="00E07778" w:rsidP="00AA2236">
      <w:pPr>
        <w:numPr>
          <w:ilvl w:val="0"/>
          <w:numId w:val="5"/>
        </w:numPr>
        <w:contextualSpacing/>
      </w:pPr>
      <w:r>
        <w:t>To work with the Senator on the preparation of the Academy budget for presentation to the University of Central Oklahoma Student Association (UCOSA) by the assigned deadline</w:t>
      </w:r>
    </w:p>
    <w:p w:rsidR="00E07778" w:rsidRDefault="00E07778" w:rsidP="00E07778"/>
    <w:p w:rsidR="00E07778" w:rsidRPr="00EE747F" w:rsidRDefault="00E07778" w:rsidP="00E07778">
      <w:r w:rsidRPr="00EE747F">
        <w:t xml:space="preserve">The duties of the Historian shall be: </w:t>
      </w:r>
    </w:p>
    <w:p w:rsidR="00E07778" w:rsidRPr="00EE747F" w:rsidRDefault="00E07778" w:rsidP="00E07778">
      <w:pPr>
        <w:numPr>
          <w:ilvl w:val="0"/>
          <w:numId w:val="8"/>
        </w:numPr>
        <w:contextualSpacing/>
      </w:pPr>
      <w:r w:rsidRPr="00EE747F">
        <w:t>To provide narrative and photographic documentation of</w:t>
      </w:r>
      <w:r w:rsidR="00E04F97">
        <w:t xml:space="preserve"> all</w:t>
      </w:r>
      <w:r w:rsidRPr="00EE747F">
        <w:t xml:space="preserve"> Academy activities</w:t>
      </w:r>
    </w:p>
    <w:p w:rsidR="00E07778" w:rsidRDefault="00E07778" w:rsidP="00E07778">
      <w:pPr>
        <w:numPr>
          <w:ilvl w:val="0"/>
          <w:numId w:val="8"/>
        </w:numPr>
        <w:contextualSpacing/>
      </w:pPr>
      <w:r w:rsidRPr="00EE747F">
        <w:t>To compile and provide a presentation of the academic year’s Academy</w:t>
      </w:r>
      <w:r w:rsidR="00AA2236">
        <w:t xml:space="preserve"> activities at the last general</w:t>
      </w:r>
      <w:r w:rsidRPr="00EE747F">
        <w:t xml:space="preserve"> meeting of the Spring semester </w:t>
      </w:r>
    </w:p>
    <w:p w:rsidR="00AA2236" w:rsidRPr="00EE747F" w:rsidRDefault="00AA2236" w:rsidP="00E07778">
      <w:pPr>
        <w:numPr>
          <w:ilvl w:val="0"/>
          <w:numId w:val="8"/>
        </w:numPr>
        <w:contextualSpacing/>
      </w:pPr>
      <w:r>
        <w:t>To compile a scrapbook at the end of the year to keep on file for future members to view</w:t>
      </w:r>
    </w:p>
    <w:p w:rsidR="00E07778" w:rsidRDefault="00E07778" w:rsidP="00E07778">
      <w:pPr>
        <w:numPr>
          <w:ilvl w:val="0"/>
          <w:numId w:val="8"/>
        </w:numPr>
        <w:contextualSpacing/>
      </w:pPr>
      <w:r w:rsidRPr="00EE747F">
        <w:t>Apply for campus grants and/or awards available to student organizations</w:t>
      </w:r>
    </w:p>
    <w:p w:rsidR="00E04F97" w:rsidRDefault="00E04F97" w:rsidP="00E04F97">
      <w:pPr>
        <w:numPr>
          <w:ilvl w:val="0"/>
          <w:numId w:val="8"/>
        </w:numPr>
        <w:contextualSpacing/>
      </w:pPr>
      <w:r>
        <w:t>Keep SAFS bulletin board in Howell Hall up to date</w:t>
      </w:r>
    </w:p>
    <w:p w:rsidR="00E04F97" w:rsidRPr="00EE747F" w:rsidRDefault="00E04F97" w:rsidP="00E04F97">
      <w:pPr>
        <w:ind w:left="1800"/>
        <w:contextualSpacing/>
      </w:pPr>
    </w:p>
    <w:p w:rsidR="00E07778" w:rsidRDefault="00AA2236" w:rsidP="00AA2236">
      <w:r>
        <w:br/>
      </w:r>
      <w:r w:rsidR="00E07778">
        <w:t>The duties of the Senator shall be:</w:t>
      </w:r>
    </w:p>
    <w:p w:rsidR="00E07778" w:rsidRDefault="00E07778" w:rsidP="00E07778">
      <w:pPr>
        <w:numPr>
          <w:ilvl w:val="0"/>
          <w:numId w:val="6"/>
        </w:numPr>
        <w:contextualSpacing/>
      </w:pPr>
      <w:r>
        <w:t>To represent the Academy in all aspects of the University’s student governing process</w:t>
      </w:r>
    </w:p>
    <w:p w:rsidR="00E07778" w:rsidRDefault="00E07778" w:rsidP="00E07778">
      <w:pPr>
        <w:numPr>
          <w:ilvl w:val="0"/>
          <w:numId w:val="6"/>
        </w:numPr>
        <w:contextualSpacing/>
      </w:pPr>
      <w:r>
        <w:t>To attend and participate in UCOSA Senate meetings, reporting these activities to the Academy</w:t>
      </w:r>
    </w:p>
    <w:p w:rsidR="00E07778" w:rsidRDefault="00E07778" w:rsidP="00E07778">
      <w:pPr>
        <w:numPr>
          <w:ilvl w:val="0"/>
          <w:numId w:val="6"/>
        </w:numPr>
        <w:contextualSpacing/>
      </w:pPr>
      <w:r>
        <w:t>To lead the drafting effort for the Academy budget and its presentation any UCOSA-designated entities</w:t>
      </w:r>
    </w:p>
    <w:p w:rsidR="00E07778" w:rsidRDefault="00E07778" w:rsidP="00E07778">
      <w:pPr>
        <w:numPr>
          <w:ilvl w:val="0"/>
          <w:numId w:val="6"/>
        </w:numPr>
        <w:contextualSpacing/>
      </w:pPr>
      <w:r>
        <w:t>To serve in the appropriation process for USOSA dispersed funding</w:t>
      </w:r>
    </w:p>
    <w:p w:rsidR="00E07778" w:rsidRDefault="00E07778" w:rsidP="00E07778">
      <w:pPr>
        <w:ind w:left="1800"/>
      </w:pPr>
    </w:p>
    <w:p w:rsidR="00E07778" w:rsidRDefault="00AA2236" w:rsidP="00E07778">
      <w:r>
        <w:t xml:space="preserve">To assist in the smooth operation of the Academy, the </w:t>
      </w:r>
      <w:r w:rsidRPr="00235DD3">
        <w:rPr>
          <w:color w:val="000000"/>
        </w:rPr>
        <w:t>Vice President</w:t>
      </w:r>
      <w:r>
        <w:t xml:space="preserve"> is assisted by two committees.  You do not have to ‘run’ to be a member of a committee- these are open to everyone that would like to volunteer. </w:t>
      </w:r>
      <w:r w:rsidR="00E07778">
        <w:t>The particulars of the</w:t>
      </w:r>
      <w:r w:rsidR="00E07778" w:rsidRPr="00235DD3">
        <w:rPr>
          <w:color w:val="000000"/>
        </w:rPr>
        <w:t xml:space="preserve"> </w:t>
      </w:r>
      <w:r>
        <w:rPr>
          <w:color w:val="000000"/>
        </w:rPr>
        <w:t>two</w:t>
      </w:r>
      <w:r w:rsidR="00E07778">
        <w:t xml:space="preserve"> committees are:</w:t>
      </w:r>
    </w:p>
    <w:p w:rsidR="00E07778" w:rsidRDefault="00E07778" w:rsidP="00E07778">
      <w:pPr>
        <w:numPr>
          <w:ilvl w:val="0"/>
          <w:numId w:val="7"/>
        </w:numPr>
        <w:contextualSpacing/>
      </w:pPr>
      <w:r>
        <w:t>Community Service Committee:</w:t>
      </w:r>
    </w:p>
    <w:p w:rsidR="00E07778" w:rsidRPr="00EE747F" w:rsidRDefault="00E07778" w:rsidP="00E07778">
      <w:pPr>
        <w:numPr>
          <w:ilvl w:val="1"/>
          <w:numId w:val="7"/>
        </w:numPr>
        <w:contextualSpacing/>
      </w:pPr>
      <w:r w:rsidRPr="00EE747F">
        <w:t>Comprised of one or more Academy members</w:t>
      </w:r>
    </w:p>
    <w:p w:rsidR="00E07778" w:rsidRPr="00EE747F" w:rsidRDefault="00E07778" w:rsidP="00E07778">
      <w:pPr>
        <w:numPr>
          <w:ilvl w:val="1"/>
          <w:numId w:val="7"/>
        </w:numPr>
        <w:contextualSpacing/>
      </w:pPr>
      <w:r w:rsidRPr="00EE747F">
        <w:t>Tasked with the responsibility of assisting in coordinating Academy participation in events on campus and in the surrounding community</w:t>
      </w:r>
    </w:p>
    <w:p w:rsidR="00E07778" w:rsidRPr="00EE747F" w:rsidRDefault="00E07778" w:rsidP="00E07778">
      <w:pPr>
        <w:numPr>
          <w:ilvl w:val="0"/>
          <w:numId w:val="7"/>
        </w:numPr>
        <w:contextualSpacing/>
      </w:pPr>
      <w:r w:rsidRPr="00EE747F">
        <w:t xml:space="preserve">Planning Committee: </w:t>
      </w:r>
    </w:p>
    <w:p w:rsidR="00E07778" w:rsidRPr="00EE747F" w:rsidRDefault="00E07778" w:rsidP="00E07778">
      <w:pPr>
        <w:numPr>
          <w:ilvl w:val="1"/>
          <w:numId w:val="7"/>
        </w:numPr>
        <w:contextualSpacing/>
      </w:pPr>
      <w:r w:rsidRPr="00EE747F">
        <w:lastRenderedPageBreak/>
        <w:t>Comprised of one or more Academy members</w:t>
      </w:r>
    </w:p>
    <w:p w:rsidR="00E07778" w:rsidRPr="00EE747F" w:rsidRDefault="00E07778" w:rsidP="00E07778">
      <w:pPr>
        <w:numPr>
          <w:ilvl w:val="1"/>
          <w:numId w:val="7"/>
        </w:numPr>
        <w:contextualSpacing/>
      </w:pPr>
      <w:r w:rsidRPr="00EE747F">
        <w:t>Tasked with assisting the Vice President in the preparation and execution  of all SAFS events</w:t>
      </w:r>
      <w:r w:rsidR="00AA2236">
        <w:t xml:space="preserve"> (Boy Scout Weekend, Tie Dye Day, Float Trip, AAFS trip, etc.)</w:t>
      </w:r>
    </w:p>
    <w:p w:rsidR="00CF53E8" w:rsidRDefault="00CF53E8"/>
    <w:sectPr w:rsidR="00CF53E8" w:rsidSect="00CF53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9611C"/>
    <w:multiLevelType w:val="hybridMultilevel"/>
    <w:tmpl w:val="667E6BA4"/>
    <w:lvl w:ilvl="0" w:tplc="D21834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1D0CC6"/>
    <w:multiLevelType w:val="hybridMultilevel"/>
    <w:tmpl w:val="E92CFFE2"/>
    <w:lvl w:ilvl="0" w:tplc="248E253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ind w:left="2520" w:hanging="360"/>
      </w:pPr>
    </w:lvl>
    <w:lvl w:ilvl="2" w:tplc="001B0409" w:tentative="1">
      <w:start w:val="1"/>
      <w:numFmt w:val="lowerRoman"/>
      <w:lvlText w:val="%3."/>
      <w:lvlJc w:val="right"/>
      <w:pPr>
        <w:ind w:left="3240" w:hanging="180"/>
      </w:pPr>
    </w:lvl>
    <w:lvl w:ilvl="3" w:tplc="000F0409" w:tentative="1">
      <w:start w:val="1"/>
      <w:numFmt w:val="decimal"/>
      <w:lvlText w:val="%4."/>
      <w:lvlJc w:val="left"/>
      <w:pPr>
        <w:ind w:left="3960" w:hanging="360"/>
      </w:pPr>
    </w:lvl>
    <w:lvl w:ilvl="4" w:tplc="00190409" w:tentative="1">
      <w:start w:val="1"/>
      <w:numFmt w:val="lowerLetter"/>
      <w:lvlText w:val="%5."/>
      <w:lvlJc w:val="left"/>
      <w:pPr>
        <w:ind w:left="4680" w:hanging="360"/>
      </w:pPr>
    </w:lvl>
    <w:lvl w:ilvl="5" w:tplc="001B0409" w:tentative="1">
      <w:start w:val="1"/>
      <w:numFmt w:val="lowerRoman"/>
      <w:lvlText w:val="%6."/>
      <w:lvlJc w:val="right"/>
      <w:pPr>
        <w:ind w:left="5400" w:hanging="180"/>
      </w:pPr>
    </w:lvl>
    <w:lvl w:ilvl="6" w:tplc="000F0409" w:tentative="1">
      <w:start w:val="1"/>
      <w:numFmt w:val="decimal"/>
      <w:lvlText w:val="%7."/>
      <w:lvlJc w:val="left"/>
      <w:pPr>
        <w:ind w:left="6120" w:hanging="360"/>
      </w:pPr>
    </w:lvl>
    <w:lvl w:ilvl="7" w:tplc="00190409" w:tentative="1">
      <w:start w:val="1"/>
      <w:numFmt w:val="lowerLetter"/>
      <w:lvlText w:val="%8."/>
      <w:lvlJc w:val="left"/>
      <w:pPr>
        <w:ind w:left="6840" w:hanging="360"/>
      </w:pPr>
    </w:lvl>
    <w:lvl w:ilvl="8" w:tplc="001B0409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40EC67DD"/>
    <w:multiLevelType w:val="hybridMultilevel"/>
    <w:tmpl w:val="E2C65A58"/>
    <w:lvl w:ilvl="0" w:tplc="D638278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ind w:left="2520" w:hanging="360"/>
      </w:pPr>
    </w:lvl>
    <w:lvl w:ilvl="2" w:tplc="001B0409" w:tentative="1">
      <w:start w:val="1"/>
      <w:numFmt w:val="lowerRoman"/>
      <w:lvlText w:val="%3."/>
      <w:lvlJc w:val="right"/>
      <w:pPr>
        <w:ind w:left="3240" w:hanging="180"/>
      </w:pPr>
    </w:lvl>
    <w:lvl w:ilvl="3" w:tplc="000F0409" w:tentative="1">
      <w:start w:val="1"/>
      <w:numFmt w:val="decimal"/>
      <w:lvlText w:val="%4."/>
      <w:lvlJc w:val="left"/>
      <w:pPr>
        <w:ind w:left="3960" w:hanging="360"/>
      </w:pPr>
    </w:lvl>
    <w:lvl w:ilvl="4" w:tplc="00190409" w:tentative="1">
      <w:start w:val="1"/>
      <w:numFmt w:val="lowerLetter"/>
      <w:lvlText w:val="%5."/>
      <w:lvlJc w:val="left"/>
      <w:pPr>
        <w:ind w:left="4680" w:hanging="360"/>
      </w:pPr>
    </w:lvl>
    <w:lvl w:ilvl="5" w:tplc="001B0409" w:tentative="1">
      <w:start w:val="1"/>
      <w:numFmt w:val="lowerRoman"/>
      <w:lvlText w:val="%6."/>
      <w:lvlJc w:val="right"/>
      <w:pPr>
        <w:ind w:left="5400" w:hanging="180"/>
      </w:pPr>
    </w:lvl>
    <w:lvl w:ilvl="6" w:tplc="000F0409" w:tentative="1">
      <w:start w:val="1"/>
      <w:numFmt w:val="decimal"/>
      <w:lvlText w:val="%7."/>
      <w:lvlJc w:val="left"/>
      <w:pPr>
        <w:ind w:left="6120" w:hanging="360"/>
      </w:pPr>
    </w:lvl>
    <w:lvl w:ilvl="7" w:tplc="00190409" w:tentative="1">
      <w:start w:val="1"/>
      <w:numFmt w:val="lowerLetter"/>
      <w:lvlText w:val="%8."/>
      <w:lvlJc w:val="left"/>
      <w:pPr>
        <w:ind w:left="6840" w:hanging="360"/>
      </w:pPr>
    </w:lvl>
    <w:lvl w:ilvl="8" w:tplc="001B0409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4B745AAE"/>
    <w:multiLevelType w:val="hybridMultilevel"/>
    <w:tmpl w:val="15DCF576"/>
    <w:lvl w:ilvl="0" w:tplc="F7B88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ind w:left="2520" w:hanging="360"/>
      </w:pPr>
    </w:lvl>
    <w:lvl w:ilvl="2" w:tplc="001B0409" w:tentative="1">
      <w:start w:val="1"/>
      <w:numFmt w:val="lowerRoman"/>
      <w:lvlText w:val="%3."/>
      <w:lvlJc w:val="right"/>
      <w:pPr>
        <w:ind w:left="3240" w:hanging="180"/>
      </w:pPr>
    </w:lvl>
    <w:lvl w:ilvl="3" w:tplc="000F0409" w:tentative="1">
      <w:start w:val="1"/>
      <w:numFmt w:val="decimal"/>
      <w:lvlText w:val="%4."/>
      <w:lvlJc w:val="left"/>
      <w:pPr>
        <w:ind w:left="3960" w:hanging="360"/>
      </w:pPr>
    </w:lvl>
    <w:lvl w:ilvl="4" w:tplc="00190409" w:tentative="1">
      <w:start w:val="1"/>
      <w:numFmt w:val="lowerLetter"/>
      <w:lvlText w:val="%5."/>
      <w:lvlJc w:val="left"/>
      <w:pPr>
        <w:ind w:left="4680" w:hanging="360"/>
      </w:pPr>
    </w:lvl>
    <w:lvl w:ilvl="5" w:tplc="001B0409" w:tentative="1">
      <w:start w:val="1"/>
      <w:numFmt w:val="lowerRoman"/>
      <w:lvlText w:val="%6."/>
      <w:lvlJc w:val="right"/>
      <w:pPr>
        <w:ind w:left="5400" w:hanging="180"/>
      </w:pPr>
    </w:lvl>
    <w:lvl w:ilvl="6" w:tplc="000F0409" w:tentative="1">
      <w:start w:val="1"/>
      <w:numFmt w:val="decimal"/>
      <w:lvlText w:val="%7."/>
      <w:lvlJc w:val="left"/>
      <w:pPr>
        <w:ind w:left="6120" w:hanging="360"/>
      </w:pPr>
    </w:lvl>
    <w:lvl w:ilvl="7" w:tplc="00190409" w:tentative="1">
      <w:start w:val="1"/>
      <w:numFmt w:val="lowerLetter"/>
      <w:lvlText w:val="%8."/>
      <w:lvlJc w:val="left"/>
      <w:pPr>
        <w:ind w:left="6840" w:hanging="360"/>
      </w:pPr>
    </w:lvl>
    <w:lvl w:ilvl="8" w:tplc="001B0409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4C47022F"/>
    <w:multiLevelType w:val="hybridMultilevel"/>
    <w:tmpl w:val="173468BE"/>
    <w:lvl w:ilvl="0" w:tplc="78EA49B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ind w:left="2520" w:hanging="360"/>
      </w:pPr>
    </w:lvl>
    <w:lvl w:ilvl="2" w:tplc="001B0409" w:tentative="1">
      <w:start w:val="1"/>
      <w:numFmt w:val="lowerRoman"/>
      <w:lvlText w:val="%3."/>
      <w:lvlJc w:val="right"/>
      <w:pPr>
        <w:ind w:left="3240" w:hanging="180"/>
      </w:pPr>
    </w:lvl>
    <w:lvl w:ilvl="3" w:tplc="000F0409" w:tentative="1">
      <w:start w:val="1"/>
      <w:numFmt w:val="decimal"/>
      <w:lvlText w:val="%4."/>
      <w:lvlJc w:val="left"/>
      <w:pPr>
        <w:ind w:left="3960" w:hanging="360"/>
      </w:pPr>
    </w:lvl>
    <w:lvl w:ilvl="4" w:tplc="00190409" w:tentative="1">
      <w:start w:val="1"/>
      <w:numFmt w:val="lowerLetter"/>
      <w:lvlText w:val="%5."/>
      <w:lvlJc w:val="left"/>
      <w:pPr>
        <w:ind w:left="4680" w:hanging="360"/>
      </w:pPr>
    </w:lvl>
    <w:lvl w:ilvl="5" w:tplc="001B0409" w:tentative="1">
      <w:start w:val="1"/>
      <w:numFmt w:val="lowerRoman"/>
      <w:lvlText w:val="%6."/>
      <w:lvlJc w:val="right"/>
      <w:pPr>
        <w:ind w:left="5400" w:hanging="180"/>
      </w:pPr>
    </w:lvl>
    <w:lvl w:ilvl="6" w:tplc="000F0409" w:tentative="1">
      <w:start w:val="1"/>
      <w:numFmt w:val="decimal"/>
      <w:lvlText w:val="%7."/>
      <w:lvlJc w:val="left"/>
      <w:pPr>
        <w:ind w:left="6120" w:hanging="360"/>
      </w:pPr>
    </w:lvl>
    <w:lvl w:ilvl="7" w:tplc="00190409" w:tentative="1">
      <w:start w:val="1"/>
      <w:numFmt w:val="lowerLetter"/>
      <w:lvlText w:val="%8."/>
      <w:lvlJc w:val="left"/>
      <w:pPr>
        <w:ind w:left="6840" w:hanging="360"/>
      </w:pPr>
    </w:lvl>
    <w:lvl w:ilvl="8" w:tplc="001B0409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6D6053FE"/>
    <w:multiLevelType w:val="hybridMultilevel"/>
    <w:tmpl w:val="8926DDBC"/>
    <w:lvl w:ilvl="0" w:tplc="6D38B5D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ind w:left="2520" w:hanging="360"/>
      </w:pPr>
    </w:lvl>
    <w:lvl w:ilvl="2" w:tplc="001B0409" w:tentative="1">
      <w:start w:val="1"/>
      <w:numFmt w:val="lowerRoman"/>
      <w:lvlText w:val="%3."/>
      <w:lvlJc w:val="right"/>
      <w:pPr>
        <w:ind w:left="3240" w:hanging="180"/>
      </w:pPr>
    </w:lvl>
    <w:lvl w:ilvl="3" w:tplc="000F0409" w:tentative="1">
      <w:start w:val="1"/>
      <w:numFmt w:val="decimal"/>
      <w:lvlText w:val="%4."/>
      <w:lvlJc w:val="left"/>
      <w:pPr>
        <w:ind w:left="3960" w:hanging="360"/>
      </w:pPr>
    </w:lvl>
    <w:lvl w:ilvl="4" w:tplc="00190409" w:tentative="1">
      <w:start w:val="1"/>
      <w:numFmt w:val="lowerLetter"/>
      <w:lvlText w:val="%5."/>
      <w:lvlJc w:val="left"/>
      <w:pPr>
        <w:ind w:left="4680" w:hanging="360"/>
      </w:pPr>
    </w:lvl>
    <w:lvl w:ilvl="5" w:tplc="001B0409" w:tentative="1">
      <w:start w:val="1"/>
      <w:numFmt w:val="lowerRoman"/>
      <w:lvlText w:val="%6."/>
      <w:lvlJc w:val="right"/>
      <w:pPr>
        <w:ind w:left="5400" w:hanging="180"/>
      </w:pPr>
    </w:lvl>
    <w:lvl w:ilvl="6" w:tplc="000F0409" w:tentative="1">
      <w:start w:val="1"/>
      <w:numFmt w:val="decimal"/>
      <w:lvlText w:val="%7."/>
      <w:lvlJc w:val="left"/>
      <w:pPr>
        <w:ind w:left="6120" w:hanging="360"/>
      </w:pPr>
    </w:lvl>
    <w:lvl w:ilvl="7" w:tplc="00190409" w:tentative="1">
      <w:start w:val="1"/>
      <w:numFmt w:val="lowerLetter"/>
      <w:lvlText w:val="%8."/>
      <w:lvlJc w:val="left"/>
      <w:pPr>
        <w:ind w:left="6840" w:hanging="360"/>
      </w:pPr>
    </w:lvl>
    <w:lvl w:ilvl="8" w:tplc="001B0409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70F00177"/>
    <w:multiLevelType w:val="hybridMultilevel"/>
    <w:tmpl w:val="C6EAA476"/>
    <w:lvl w:ilvl="0" w:tplc="594A002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ind w:left="2520" w:hanging="360"/>
      </w:pPr>
    </w:lvl>
    <w:lvl w:ilvl="2" w:tplc="001B0409" w:tentative="1">
      <w:start w:val="1"/>
      <w:numFmt w:val="lowerRoman"/>
      <w:lvlText w:val="%3."/>
      <w:lvlJc w:val="right"/>
      <w:pPr>
        <w:ind w:left="3240" w:hanging="180"/>
      </w:pPr>
    </w:lvl>
    <w:lvl w:ilvl="3" w:tplc="000F0409" w:tentative="1">
      <w:start w:val="1"/>
      <w:numFmt w:val="decimal"/>
      <w:lvlText w:val="%4."/>
      <w:lvlJc w:val="left"/>
      <w:pPr>
        <w:ind w:left="3960" w:hanging="360"/>
      </w:pPr>
    </w:lvl>
    <w:lvl w:ilvl="4" w:tplc="00190409" w:tentative="1">
      <w:start w:val="1"/>
      <w:numFmt w:val="lowerLetter"/>
      <w:lvlText w:val="%5."/>
      <w:lvlJc w:val="left"/>
      <w:pPr>
        <w:ind w:left="4680" w:hanging="360"/>
      </w:pPr>
    </w:lvl>
    <w:lvl w:ilvl="5" w:tplc="001B0409" w:tentative="1">
      <w:start w:val="1"/>
      <w:numFmt w:val="lowerRoman"/>
      <w:lvlText w:val="%6."/>
      <w:lvlJc w:val="right"/>
      <w:pPr>
        <w:ind w:left="5400" w:hanging="180"/>
      </w:pPr>
    </w:lvl>
    <w:lvl w:ilvl="6" w:tplc="000F0409" w:tentative="1">
      <w:start w:val="1"/>
      <w:numFmt w:val="decimal"/>
      <w:lvlText w:val="%7."/>
      <w:lvlJc w:val="left"/>
      <w:pPr>
        <w:ind w:left="6120" w:hanging="360"/>
      </w:pPr>
    </w:lvl>
    <w:lvl w:ilvl="7" w:tplc="00190409" w:tentative="1">
      <w:start w:val="1"/>
      <w:numFmt w:val="lowerLetter"/>
      <w:lvlText w:val="%8."/>
      <w:lvlJc w:val="left"/>
      <w:pPr>
        <w:ind w:left="6840" w:hanging="360"/>
      </w:pPr>
    </w:lvl>
    <w:lvl w:ilvl="8" w:tplc="001B0409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73653A4A"/>
    <w:multiLevelType w:val="hybridMultilevel"/>
    <w:tmpl w:val="5DDE659A"/>
    <w:lvl w:ilvl="0" w:tplc="C0F061F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07778"/>
    <w:rsid w:val="00313348"/>
    <w:rsid w:val="00350104"/>
    <w:rsid w:val="00420ACA"/>
    <w:rsid w:val="00A827B4"/>
    <w:rsid w:val="00AA2236"/>
    <w:rsid w:val="00CF53E8"/>
    <w:rsid w:val="00E04F97"/>
    <w:rsid w:val="00E07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778"/>
    <w:rPr>
      <w:rFonts w:ascii="Calibri" w:eastAsia="Times New Roman" w:hAnsi="Calibri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223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589</Words>
  <Characters>3358</Characters>
  <Application>Microsoft Office Word</Application>
  <DocSecurity>0</DocSecurity>
  <Lines>27</Lines>
  <Paragraphs>7</Paragraphs>
  <ScaleCrop>false</ScaleCrop>
  <Company/>
  <LinksUpToDate>false</LinksUpToDate>
  <CharactersWithSpaces>3940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</dc:creator>
  <cp:lastModifiedBy>Marci</cp:lastModifiedBy>
  <cp:revision>5</cp:revision>
  <dcterms:created xsi:type="dcterms:W3CDTF">2012-04-08T01:45:00Z</dcterms:created>
  <dcterms:modified xsi:type="dcterms:W3CDTF">2012-04-10T17:56:00Z</dcterms:modified>
</cp:coreProperties>
</file>